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7A8E" w14:textId="77777777" w:rsidR="00500925" w:rsidRDefault="00500925" w:rsidP="00500925">
      <w:pPr>
        <w:spacing w:after="0"/>
      </w:pPr>
      <w:r>
        <w:t>HRVATSKI PRIRODOSLOVNI MUZEJ</w:t>
      </w:r>
    </w:p>
    <w:p w14:paraId="40A2675D" w14:textId="77777777" w:rsidR="00500925" w:rsidRDefault="00500925" w:rsidP="00500925">
      <w:pPr>
        <w:spacing w:after="0"/>
      </w:pPr>
      <w:r>
        <w:t>ZAGREB</w:t>
      </w:r>
    </w:p>
    <w:p w14:paraId="31642318" w14:textId="77777777" w:rsidR="00500925" w:rsidRDefault="00500925" w:rsidP="00500925">
      <w:pPr>
        <w:spacing w:after="0"/>
      </w:pPr>
      <w:proofErr w:type="spellStart"/>
      <w:r>
        <w:t>Demetrova</w:t>
      </w:r>
      <w:proofErr w:type="spellEnd"/>
      <w:r>
        <w:t xml:space="preserve"> 1</w:t>
      </w:r>
    </w:p>
    <w:p w14:paraId="69A30E0F" w14:textId="77777777" w:rsidR="00500925" w:rsidRDefault="00500925" w:rsidP="00500925">
      <w:pPr>
        <w:spacing w:after="0"/>
      </w:pPr>
      <w:r>
        <w:t>10000 ZAGREB</w:t>
      </w:r>
    </w:p>
    <w:p w14:paraId="2F5F3416" w14:textId="77777777" w:rsidR="00500925" w:rsidRDefault="00500925" w:rsidP="00500925">
      <w:pPr>
        <w:spacing w:after="0"/>
      </w:pPr>
    </w:p>
    <w:p w14:paraId="725DF346" w14:textId="04E8119D" w:rsidR="00500925" w:rsidRDefault="00500925" w:rsidP="00500925">
      <w:pPr>
        <w:spacing w:after="0"/>
      </w:pPr>
      <w:proofErr w:type="spellStart"/>
      <w:r>
        <w:t>Zgb</w:t>
      </w:r>
      <w:proofErr w:type="spellEnd"/>
      <w:r>
        <w:t>, 5.6.2025.</w:t>
      </w:r>
    </w:p>
    <w:p w14:paraId="194AC8FB" w14:textId="77777777" w:rsidR="00500925" w:rsidRDefault="00500925" w:rsidP="00500925">
      <w:pPr>
        <w:spacing w:after="0"/>
      </w:pPr>
      <w:r>
        <w:t>Klasa: 612-05/25-01/01</w:t>
      </w:r>
    </w:p>
    <w:p w14:paraId="650D0518" w14:textId="49C82446" w:rsidR="00500925" w:rsidRDefault="00500925" w:rsidP="00500925">
      <w:pPr>
        <w:spacing w:after="0"/>
      </w:pPr>
      <w:proofErr w:type="spellStart"/>
      <w:r>
        <w:t>Urbroj</w:t>
      </w:r>
      <w:proofErr w:type="spellEnd"/>
      <w:r>
        <w:t>: 677-25-</w:t>
      </w:r>
      <w:r w:rsidR="00A97EB5">
        <w:t>53</w:t>
      </w:r>
    </w:p>
    <w:p w14:paraId="3F896799" w14:textId="77777777" w:rsidR="00500925" w:rsidRDefault="00500925" w:rsidP="00500925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>P O Z I V</w:t>
      </w:r>
    </w:p>
    <w:p w14:paraId="1558386B" w14:textId="77777777" w:rsidR="00500925" w:rsidRDefault="00500925" w:rsidP="00500925"/>
    <w:p w14:paraId="7479208F" w14:textId="40B6519F" w:rsidR="00500925" w:rsidRDefault="00500925" w:rsidP="00500925">
      <w:r>
        <w:t>Za 54. sjednicu Upravnog vijeća Hrvatskog prirodoslovnog muzeja koja će održati u ponedjeljak 9.6.2025. godine s početkom u 9 sati putem elektroničke pošte</w:t>
      </w:r>
    </w:p>
    <w:p w14:paraId="65E2F6EC" w14:textId="1A1EB70F" w:rsidR="00500925" w:rsidRDefault="00500925" w:rsidP="00500925">
      <w:r>
        <w:t>DNEVNI RED:</w:t>
      </w:r>
    </w:p>
    <w:p w14:paraId="28DF7319" w14:textId="21540B6E" w:rsidR="00500925" w:rsidRDefault="00500925" w:rsidP="00500925">
      <w:pPr>
        <w:pStyle w:val="Odlomakpopisa"/>
        <w:numPr>
          <w:ilvl w:val="0"/>
          <w:numId w:val="3"/>
        </w:numPr>
      </w:pPr>
      <w:r>
        <w:t>Dobivanje suglasnosti za izmjenu izložbenog programa Hrvatskog prirodoslovnog muzeja za 2025. godinu.</w:t>
      </w:r>
    </w:p>
    <w:p w14:paraId="39202A14" w14:textId="1A50AD2A" w:rsidR="00500925" w:rsidRDefault="00500925" w:rsidP="00500925">
      <w:pPr>
        <w:pStyle w:val="Odlomakpopisa"/>
      </w:pPr>
      <w:r>
        <w:t>( Obrazloženje izmjene programa u privitku).</w:t>
      </w:r>
    </w:p>
    <w:p w14:paraId="3613CEA5" w14:textId="77777777" w:rsidR="00500925" w:rsidRDefault="00500925" w:rsidP="00500925">
      <w:pPr>
        <w:spacing w:line="276" w:lineRule="auto"/>
      </w:pPr>
    </w:p>
    <w:p w14:paraId="30EB6C7B" w14:textId="77777777" w:rsidR="00500925" w:rsidRDefault="00500925" w:rsidP="00500925">
      <w:pPr>
        <w:ind w:left="4248" w:firstLine="708"/>
      </w:pPr>
      <w:r>
        <w:t>Predsjednik Upravnog vijeća HPM-a:</w:t>
      </w:r>
    </w:p>
    <w:p w14:paraId="52AD6AAC" w14:textId="77777777" w:rsidR="00500925" w:rsidRDefault="00500925" w:rsidP="00500925">
      <w:pPr>
        <w:ind w:left="4248" w:firstLine="708"/>
      </w:pPr>
    </w:p>
    <w:p w14:paraId="61E226F8" w14:textId="4D09A315" w:rsidR="00500925" w:rsidRDefault="00500925" w:rsidP="0050092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Red. prof. art. Vladimir </w:t>
      </w:r>
      <w:proofErr w:type="spellStart"/>
      <w:r>
        <w:t>Kasun</w:t>
      </w:r>
      <w:proofErr w:type="spellEnd"/>
      <w:r>
        <w:t xml:space="preserve">, </w:t>
      </w:r>
      <w:r w:rsidR="00DC5C57">
        <w:t>v.r.</w:t>
      </w:r>
    </w:p>
    <w:p w14:paraId="3BFDD3CE" w14:textId="77777777" w:rsidR="00500925" w:rsidRDefault="00500925" w:rsidP="00500925"/>
    <w:p w14:paraId="13B36C44" w14:textId="77777777" w:rsidR="00500925" w:rsidRDefault="00500925" w:rsidP="00500925">
      <w:r>
        <w:t>Dostavljeno:</w:t>
      </w:r>
    </w:p>
    <w:p w14:paraId="654D2BCA" w14:textId="77777777" w:rsidR="00500925" w:rsidRDefault="00500925" w:rsidP="00500925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Red.prof.art</w:t>
      </w:r>
      <w:proofErr w:type="spellEnd"/>
      <w:r>
        <w:rPr>
          <w:rFonts w:cstheme="minorHAnsi"/>
        </w:rPr>
        <w:t xml:space="preserve">. Vladimir </w:t>
      </w:r>
      <w:proofErr w:type="spellStart"/>
      <w:r>
        <w:rPr>
          <w:rFonts w:cstheme="minorHAnsi"/>
        </w:rPr>
        <w:t>Kasun</w:t>
      </w:r>
      <w:proofErr w:type="spellEnd"/>
    </w:p>
    <w:p w14:paraId="5C95E256" w14:textId="77777777" w:rsidR="00500925" w:rsidRDefault="00500925" w:rsidP="0050092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Dr.sc. Martina </w:t>
      </w:r>
      <w:proofErr w:type="spellStart"/>
      <w:r>
        <w:rPr>
          <w:rFonts w:cstheme="minorHAnsi"/>
        </w:rPr>
        <w:t>Šašić</w:t>
      </w:r>
      <w:proofErr w:type="spellEnd"/>
      <w:r>
        <w:rPr>
          <w:rFonts w:cstheme="minorHAnsi"/>
        </w:rPr>
        <w:t xml:space="preserve"> Kljajo</w:t>
      </w:r>
    </w:p>
    <w:p w14:paraId="7D18E40A" w14:textId="4770C952" w:rsidR="00500925" w:rsidRDefault="00500925" w:rsidP="00500925">
      <w:pPr>
        <w:spacing w:after="0"/>
        <w:jc w:val="both"/>
        <w:rPr>
          <w:rFonts w:cstheme="minorHAnsi"/>
        </w:rPr>
      </w:pPr>
      <w:r>
        <w:rPr>
          <w:rFonts w:cstheme="minorHAnsi"/>
        </w:rPr>
        <w:t>doc.dr.sc. Marija Bošnjak</w:t>
      </w:r>
    </w:p>
    <w:p w14:paraId="3EF15BEE" w14:textId="77777777" w:rsidR="00500925" w:rsidRDefault="00500925" w:rsidP="0050092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Vedran Horvat, </w:t>
      </w:r>
      <w:proofErr w:type="spellStart"/>
      <w:r>
        <w:rPr>
          <w:rFonts w:cstheme="minorHAnsi"/>
        </w:rPr>
        <w:t>dipl.soc</w:t>
      </w:r>
      <w:proofErr w:type="spellEnd"/>
      <w:r>
        <w:rPr>
          <w:rFonts w:cstheme="minorHAnsi"/>
        </w:rPr>
        <w:t>./M.A.</w:t>
      </w:r>
    </w:p>
    <w:p w14:paraId="4C607C85" w14:textId="77777777" w:rsidR="00500925" w:rsidRDefault="00500925" w:rsidP="00500925">
      <w:pPr>
        <w:spacing w:after="0"/>
        <w:jc w:val="both"/>
        <w:rPr>
          <w:rFonts w:cstheme="minorHAnsi"/>
        </w:rPr>
      </w:pPr>
      <w:r>
        <w:rPr>
          <w:rFonts w:cstheme="minorHAnsi"/>
        </w:rPr>
        <w:t>Prof.dr.sc. Tatjana Vlahović</w:t>
      </w:r>
    </w:p>
    <w:p w14:paraId="2C95E9F6" w14:textId="77777777" w:rsidR="00500925" w:rsidRDefault="00500925" w:rsidP="0050092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Dr.sc. Iva </w:t>
      </w:r>
      <w:proofErr w:type="spellStart"/>
      <w:r>
        <w:rPr>
          <w:rFonts w:cstheme="minorHAnsi"/>
        </w:rPr>
        <w:t>Mihoci</w:t>
      </w:r>
      <w:proofErr w:type="spellEnd"/>
    </w:p>
    <w:p w14:paraId="0E3D4E93" w14:textId="77777777" w:rsidR="00500925" w:rsidRDefault="00500925" w:rsidP="00500925">
      <w:pPr>
        <w:spacing w:line="276" w:lineRule="auto"/>
      </w:pPr>
    </w:p>
    <w:p w14:paraId="6CCAB2C9" w14:textId="77777777" w:rsidR="00D805A3" w:rsidRDefault="00D805A3"/>
    <w:sectPr w:rsidR="00D8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21689"/>
    <w:multiLevelType w:val="hybridMultilevel"/>
    <w:tmpl w:val="48D815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03AE"/>
    <w:multiLevelType w:val="multilevel"/>
    <w:tmpl w:val="AD7E5F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FD73C57"/>
    <w:multiLevelType w:val="hybridMultilevel"/>
    <w:tmpl w:val="52F88D8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88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897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66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25"/>
    <w:rsid w:val="00123B61"/>
    <w:rsid w:val="00500925"/>
    <w:rsid w:val="005E27A2"/>
    <w:rsid w:val="007F7BB5"/>
    <w:rsid w:val="00907297"/>
    <w:rsid w:val="009D5000"/>
    <w:rsid w:val="00A173A3"/>
    <w:rsid w:val="00A97EB5"/>
    <w:rsid w:val="00C13027"/>
    <w:rsid w:val="00D805A3"/>
    <w:rsid w:val="00DC5C57"/>
    <w:rsid w:val="00EB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74A3"/>
  <w15:chartTrackingRefBased/>
  <w15:docId w15:val="{59C9E1B8-EDB3-484B-A3EB-B015A97F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925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500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0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09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0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09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0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0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0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0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0925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09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0925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0925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0925"/>
    <w:rPr>
      <w:rFonts w:eastAsiaTheme="majorEastAsia" w:cstheme="majorBidi"/>
      <w:color w:val="2E74B5" w:themeColor="accent1" w:themeShade="BF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09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0925"/>
    <w:rPr>
      <w:rFonts w:eastAsiaTheme="majorEastAsia" w:cstheme="majorBidi"/>
      <w:color w:val="595959" w:themeColor="text1" w:themeTint="A6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09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0925"/>
    <w:rPr>
      <w:rFonts w:eastAsiaTheme="majorEastAsia" w:cstheme="majorBidi"/>
      <w:color w:val="272727" w:themeColor="text1" w:themeTint="D8"/>
      <w:lang w:val="en-GB"/>
    </w:rPr>
  </w:style>
  <w:style w:type="paragraph" w:styleId="Naslov">
    <w:name w:val="Title"/>
    <w:basedOn w:val="Normal"/>
    <w:next w:val="Normal"/>
    <w:link w:val="NaslovChar"/>
    <w:uiPriority w:val="10"/>
    <w:qFormat/>
    <w:rsid w:val="00500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09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0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09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500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0925"/>
    <w:rPr>
      <w:i/>
      <w:iCs/>
      <w:color w:val="404040" w:themeColor="text1" w:themeTint="BF"/>
      <w:lang w:val="en-GB"/>
    </w:rPr>
  </w:style>
  <w:style w:type="paragraph" w:styleId="Odlomakpopisa">
    <w:name w:val="List Paragraph"/>
    <w:basedOn w:val="Normal"/>
    <w:qFormat/>
    <w:rsid w:val="005009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0925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09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0925"/>
    <w:rPr>
      <w:i/>
      <w:iCs/>
      <w:color w:val="2E74B5" w:themeColor="accent1" w:themeShade="BF"/>
      <w:lang w:val="en-GB"/>
    </w:rPr>
  </w:style>
  <w:style w:type="character" w:styleId="Istaknutareferenca">
    <w:name w:val="Intense Reference"/>
    <w:basedOn w:val="Zadanifontodlomka"/>
    <w:uiPriority w:val="32"/>
    <w:qFormat/>
    <w:rsid w:val="0050092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cp:lastPrinted>2025-06-16T09:24:00Z</cp:lastPrinted>
  <dcterms:created xsi:type="dcterms:W3CDTF">2025-06-17T08:21:00Z</dcterms:created>
  <dcterms:modified xsi:type="dcterms:W3CDTF">2025-06-17T08:21:00Z</dcterms:modified>
</cp:coreProperties>
</file>